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4F31" w14:textId="77777777" w:rsidR="00237871" w:rsidRPr="00A565D2" w:rsidRDefault="00157533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F400BA">
        <w:rPr>
          <w:rFonts w:asciiTheme="minorHAnsi" w:hAnsiTheme="minorHAnsi" w:cstheme="minorHAnsi"/>
        </w:rPr>
        <w:t>Turistička zajednica</w:t>
      </w:r>
      <w:r w:rsidRPr="00A565D2">
        <w:rPr>
          <w:rFonts w:asciiTheme="minorHAnsi" w:hAnsiTheme="minorHAnsi" w:cstheme="minorHAnsi"/>
          <w:color w:val="000000" w:themeColor="text1"/>
        </w:rPr>
        <w:t xml:space="preserve"> općine Viškovo</w:t>
      </w:r>
    </w:p>
    <w:p w14:paraId="44F9CF5C" w14:textId="77777777" w:rsidR="00157533" w:rsidRPr="00A565D2" w:rsidRDefault="00157533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Viškovo 31, 51216 Viškovo</w:t>
      </w:r>
    </w:p>
    <w:p w14:paraId="3E94DDFB" w14:textId="77777777" w:rsidR="00157533" w:rsidRPr="00A565D2" w:rsidRDefault="00157533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OIB: 10440877323</w:t>
      </w:r>
    </w:p>
    <w:p w14:paraId="01D54081" w14:textId="11A0EB5E" w:rsidR="00273FE1" w:rsidRDefault="007E1D7C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Viškovo, </w:t>
      </w:r>
      <w:r w:rsidR="005D0153" w:rsidRPr="00A565D2">
        <w:rPr>
          <w:rFonts w:asciiTheme="minorHAnsi" w:hAnsiTheme="minorHAnsi" w:cstheme="minorHAnsi"/>
          <w:color w:val="000000" w:themeColor="text1"/>
        </w:rPr>
        <w:t>14</w:t>
      </w:r>
      <w:r w:rsidR="008619A2" w:rsidRPr="00A565D2">
        <w:rPr>
          <w:rFonts w:asciiTheme="minorHAnsi" w:hAnsiTheme="minorHAnsi" w:cstheme="minorHAnsi"/>
          <w:color w:val="000000" w:themeColor="text1"/>
        </w:rPr>
        <w:t>. siječnja</w:t>
      </w:r>
      <w:r w:rsidR="008B4709" w:rsidRPr="00A565D2">
        <w:rPr>
          <w:rFonts w:asciiTheme="minorHAnsi" w:hAnsiTheme="minorHAnsi" w:cstheme="minorHAnsi"/>
          <w:color w:val="000000" w:themeColor="text1"/>
        </w:rPr>
        <w:t xml:space="preserve"> 202</w:t>
      </w:r>
      <w:r w:rsidR="005D0153" w:rsidRPr="00A565D2">
        <w:rPr>
          <w:rFonts w:asciiTheme="minorHAnsi" w:hAnsiTheme="minorHAnsi" w:cstheme="minorHAnsi"/>
          <w:color w:val="000000" w:themeColor="text1"/>
        </w:rPr>
        <w:t>6</w:t>
      </w:r>
      <w:r w:rsidR="008B4709" w:rsidRPr="00A565D2">
        <w:rPr>
          <w:rFonts w:asciiTheme="minorHAnsi" w:hAnsiTheme="minorHAnsi" w:cstheme="minorHAnsi"/>
          <w:color w:val="000000" w:themeColor="text1"/>
        </w:rPr>
        <w:t>.</w:t>
      </w:r>
      <w:r w:rsidR="00157533" w:rsidRPr="00A565D2">
        <w:rPr>
          <w:rFonts w:asciiTheme="minorHAnsi" w:hAnsiTheme="minorHAnsi" w:cstheme="minorHAnsi"/>
          <w:color w:val="000000" w:themeColor="text1"/>
        </w:rPr>
        <w:t xml:space="preserve"> godine</w:t>
      </w:r>
    </w:p>
    <w:p w14:paraId="6867C9F7" w14:textId="77777777" w:rsidR="008A6DBF" w:rsidRPr="00A565D2" w:rsidRDefault="008A6DBF" w:rsidP="00E304F6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38254C31" w14:textId="22EFDBCD" w:rsidR="00157533" w:rsidRPr="00A565D2" w:rsidRDefault="005D0153" w:rsidP="00E304F6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Hlk219292897"/>
      <w:r w:rsidRPr="00A565D2">
        <w:rPr>
          <w:rFonts w:asciiTheme="minorHAnsi" w:hAnsiTheme="minorHAnsi" w:cstheme="minorHAnsi"/>
          <w:b/>
          <w:color w:val="000000" w:themeColor="text1"/>
        </w:rPr>
        <w:t xml:space="preserve">JAVNI POZIV </w:t>
      </w:r>
    </w:p>
    <w:p w14:paraId="592E712C" w14:textId="00D8F239" w:rsidR="00273FE1" w:rsidRDefault="005D0153" w:rsidP="00E304F6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A565D2">
        <w:rPr>
          <w:rFonts w:asciiTheme="minorHAnsi" w:hAnsiTheme="minorHAnsi" w:cstheme="minorHAnsi"/>
          <w:b/>
          <w:color w:val="000000" w:themeColor="text1"/>
        </w:rPr>
        <w:t>za podnošenje ponuda za korištenje prostora u šatoru i pružanje ugostiteljskih usluga</w:t>
      </w:r>
      <w:r w:rsidR="00006A83" w:rsidRPr="00A565D2">
        <w:rPr>
          <w:rFonts w:asciiTheme="minorHAnsi" w:hAnsiTheme="minorHAnsi" w:cstheme="minorHAnsi"/>
          <w:b/>
          <w:color w:val="000000" w:themeColor="text1"/>
        </w:rPr>
        <w:t xml:space="preserve"> povodom</w:t>
      </w:r>
      <w:r w:rsidR="00794399" w:rsidRPr="00A565D2">
        <w:rPr>
          <w:rFonts w:asciiTheme="minorHAnsi" w:hAnsiTheme="minorHAnsi" w:cstheme="minorHAnsi"/>
          <w:b/>
          <w:color w:val="000000" w:themeColor="text1"/>
        </w:rPr>
        <w:t xml:space="preserve"> održavanja karnevalske povorke u Viškovu dana</w:t>
      </w:r>
      <w:r w:rsidR="00006A83" w:rsidRPr="00A565D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F3E93" w:rsidRPr="00A565D2">
        <w:rPr>
          <w:rFonts w:asciiTheme="minorHAnsi" w:hAnsiTheme="minorHAnsi" w:cstheme="minorHAnsi"/>
          <w:b/>
          <w:color w:val="000000" w:themeColor="text1"/>
        </w:rPr>
        <w:t>24</w:t>
      </w:r>
      <w:r w:rsidRPr="00A565D2">
        <w:rPr>
          <w:rFonts w:asciiTheme="minorHAnsi" w:hAnsiTheme="minorHAnsi" w:cstheme="minorHAnsi"/>
          <w:b/>
          <w:color w:val="000000" w:themeColor="text1"/>
        </w:rPr>
        <w:t>.</w:t>
      </w:r>
      <w:r w:rsidR="006F3E93" w:rsidRPr="00A565D2">
        <w:rPr>
          <w:rFonts w:asciiTheme="minorHAnsi" w:hAnsiTheme="minorHAnsi" w:cstheme="minorHAnsi"/>
          <w:b/>
          <w:color w:val="000000" w:themeColor="text1"/>
        </w:rPr>
        <w:t>01</w:t>
      </w:r>
      <w:r w:rsidR="008B4709" w:rsidRPr="00A565D2">
        <w:rPr>
          <w:rFonts w:asciiTheme="minorHAnsi" w:hAnsiTheme="minorHAnsi" w:cstheme="minorHAnsi"/>
          <w:b/>
          <w:color w:val="000000" w:themeColor="text1"/>
        </w:rPr>
        <w:t>.202</w:t>
      </w:r>
      <w:r w:rsidRPr="00A565D2">
        <w:rPr>
          <w:rFonts w:asciiTheme="minorHAnsi" w:hAnsiTheme="minorHAnsi" w:cstheme="minorHAnsi"/>
          <w:b/>
          <w:color w:val="000000" w:themeColor="text1"/>
        </w:rPr>
        <w:t>6</w:t>
      </w:r>
      <w:r w:rsidR="008B4709" w:rsidRPr="00A565D2">
        <w:rPr>
          <w:rFonts w:asciiTheme="minorHAnsi" w:hAnsiTheme="minorHAnsi" w:cstheme="minorHAnsi"/>
          <w:b/>
          <w:color w:val="000000" w:themeColor="text1"/>
        </w:rPr>
        <w:t>.</w:t>
      </w:r>
    </w:p>
    <w:p w14:paraId="63132891" w14:textId="77777777" w:rsidR="00E304F6" w:rsidRPr="00A565D2" w:rsidRDefault="00E304F6" w:rsidP="00E304F6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</w:p>
    <w:bookmarkEnd w:id="0"/>
    <w:p w14:paraId="09B4B408" w14:textId="2291BCB6" w:rsidR="005D0153" w:rsidRPr="00A565D2" w:rsidRDefault="005D0153" w:rsidP="0026534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Turistička zajednica općine Viškovo, OIB: 10440877323 organizira </w:t>
      </w:r>
      <w:r w:rsidR="0051725D" w:rsidRPr="00A565D2">
        <w:rPr>
          <w:rFonts w:asciiTheme="minorHAnsi" w:hAnsiTheme="minorHAnsi" w:cstheme="minorHAnsi"/>
          <w:color w:val="000000" w:themeColor="text1"/>
        </w:rPr>
        <w:t>karnevalsku povorku – Halubajski karneval dana 24.01.2026. godine.</w:t>
      </w:r>
      <w:r w:rsidR="00265341">
        <w:rPr>
          <w:rFonts w:asciiTheme="minorHAnsi" w:hAnsiTheme="minorHAnsi" w:cstheme="minorHAnsi"/>
          <w:color w:val="000000" w:themeColor="text1"/>
        </w:rPr>
        <w:t xml:space="preserve"> </w:t>
      </w:r>
      <w:r w:rsidRPr="00A565D2">
        <w:rPr>
          <w:rFonts w:asciiTheme="minorHAnsi" w:hAnsiTheme="minorHAnsi" w:cstheme="minorHAnsi"/>
          <w:color w:val="000000" w:themeColor="text1"/>
        </w:rPr>
        <w:t xml:space="preserve">Ovim putem upućuje se poziv </w:t>
      </w:r>
      <w:r w:rsidR="00541FB8" w:rsidRPr="00A565D2">
        <w:rPr>
          <w:rFonts w:asciiTheme="minorHAnsi" w:hAnsiTheme="minorHAnsi" w:cstheme="minorHAnsi"/>
          <w:color w:val="000000" w:themeColor="text1"/>
        </w:rPr>
        <w:t xml:space="preserve">svim fizičkim osobama državljanima Republike Hrvatske i pravnim osobama registriranim u Republici Hrvatskoj za obavljanje ugostiteljske djelatnosti, </w:t>
      </w:r>
      <w:r w:rsidRPr="00A565D2">
        <w:rPr>
          <w:rFonts w:asciiTheme="minorHAnsi" w:hAnsiTheme="minorHAnsi" w:cstheme="minorHAnsi"/>
          <w:color w:val="000000" w:themeColor="text1"/>
        </w:rPr>
        <w:t xml:space="preserve">na dostavu ponude </w:t>
      </w:r>
      <w:r w:rsidR="00E304F6">
        <w:rPr>
          <w:rFonts w:asciiTheme="minorHAnsi" w:hAnsiTheme="minorHAnsi" w:cstheme="minorHAnsi"/>
          <w:color w:val="000000" w:themeColor="text1"/>
        </w:rPr>
        <w:t>u skladu s</w:t>
      </w:r>
      <w:r w:rsidRPr="00A565D2">
        <w:rPr>
          <w:rFonts w:asciiTheme="minorHAnsi" w:hAnsiTheme="minorHAnsi" w:cstheme="minorHAnsi"/>
          <w:color w:val="000000" w:themeColor="text1"/>
        </w:rPr>
        <w:t xml:space="preserve"> uvjetima i zahtjevima</w:t>
      </w:r>
      <w:r w:rsidR="00E304F6">
        <w:rPr>
          <w:rFonts w:asciiTheme="minorHAnsi" w:hAnsiTheme="minorHAnsi" w:cstheme="minorHAnsi"/>
          <w:color w:val="000000" w:themeColor="text1"/>
        </w:rPr>
        <w:t>, kako slijedi.</w:t>
      </w:r>
    </w:p>
    <w:p w14:paraId="222150DE" w14:textId="77777777" w:rsidR="0045367C" w:rsidRPr="00A565D2" w:rsidRDefault="0045367C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553C2A50" w14:textId="2B478CB7" w:rsidR="005D0153" w:rsidRDefault="002C4AF4" w:rsidP="00E304F6">
      <w:pPr>
        <w:pStyle w:val="Odlomakpopisa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65D2">
        <w:rPr>
          <w:rFonts w:asciiTheme="minorHAnsi" w:hAnsiTheme="minorHAnsi" w:cstheme="minorHAnsi"/>
          <w:b/>
          <w:bCs/>
          <w:color w:val="000000" w:themeColor="text1"/>
        </w:rPr>
        <w:t>PREDMET</w:t>
      </w:r>
      <w:r w:rsidR="00541FB8" w:rsidRPr="00A565D2">
        <w:rPr>
          <w:rFonts w:asciiTheme="minorHAnsi" w:hAnsiTheme="minorHAnsi" w:cstheme="minorHAnsi"/>
          <w:b/>
          <w:bCs/>
          <w:color w:val="000000" w:themeColor="text1"/>
        </w:rPr>
        <w:t xml:space="preserve"> POZIVA</w:t>
      </w:r>
    </w:p>
    <w:p w14:paraId="5B967CAA" w14:textId="77777777" w:rsidR="006E39DD" w:rsidRPr="00A565D2" w:rsidRDefault="006E39DD" w:rsidP="006E39DD">
      <w:pPr>
        <w:pStyle w:val="Odlomakpopisa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9D6B5B7" w14:textId="77643E99" w:rsidR="00541FB8" w:rsidRDefault="002C4AF4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E39DD">
        <w:rPr>
          <w:rFonts w:asciiTheme="minorHAnsi" w:hAnsiTheme="minorHAnsi" w:cstheme="minorHAnsi"/>
          <w:color w:val="000000" w:themeColor="text1"/>
        </w:rPr>
        <w:t>Prostor unutar šatora</w:t>
      </w:r>
      <w:r w:rsidR="00E304F6" w:rsidRPr="006E39DD">
        <w:rPr>
          <w:rFonts w:asciiTheme="minorHAnsi" w:hAnsiTheme="minorHAnsi" w:cstheme="minorHAnsi"/>
          <w:color w:val="000000" w:themeColor="text1"/>
        </w:rPr>
        <w:t xml:space="preserve"> na parkiralištu Milihovo,</w:t>
      </w:r>
      <w:r w:rsidRPr="006E39DD">
        <w:rPr>
          <w:rFonts w:asciiTheme="minorHAnsi" w:hAnsiTheme="minorHAnsi" w:cstheme="minorHAnsi"/>
          <w:color w:val="000000" w:themeColor="text1"/>
        </w:rPr>
        <w:t xml:space="preserve"> površine</w:t>
      </w:r>
      <w:r w:rsidR="00A95344" w:rsidRPr="006E39DD">
        <w:rPr>
          <w:rFonts w:asciiTheme="minorHAnsi" w:hAnsiTheme="minorHAnsi" w:cstheme="minorHAnsi"/>
          <w:color w:val="000000" w:themeColor="text1"/>
        </w:rPr>
        <w:t xml:space="preserve"> 2</w:t>
      </w:r>
      <w:r w:rsidR="00BE42FA" w:rsidRPr="006E39DD">
        <w:rPr>
          <w:rFonts w:asciiTheme="minorHAnsi" w:hAnsiTheme="minorHAnsi" w:cstheme="minorHAnsi"/>
          <w:color w:val="000000" w:themeColor="text1"/>
        </w:rPr>
        <w:t xml:space="preserve">0 </w:t>
      </w:r>
      <w:r w:rsidR="00A95344" w:rsidRPr="006E39DD">
        <w:rPr>
          <w:rFonts w:asciiTheme="minorHAnsi" w:hAnsiTheme="minorHAnsi" w:cstheme="minorHAnsi"/>
          <w:color w:val="000000" w:themeColor="text1"/>
        </w:rPr>
        <w:t>m2</w:t>
      </w:r>
      <w:r w:rsidR="00E304F6" w:rsidRPr="006E39DD">
        <w:rPr>
          <w:rFonts w:asciiTheme="minorHAnsi" w:hAnsiTheme="minorHAnsi" w:cstheme="minorHAnsi"/>
          <w:color w:val="000000" w:themeColor="text1"/>
        </w:rPr>
        <w:t xml:space="preserve"> </w:t>
      </w:r>
      <w:r w:rsidR="006E39DD" w:rsidRPr="006E39DD">
        <w:rPr>
          <w:rFonts w:asciiTheme="minorHAnsi" w:hAnsiTheme="minorHAnsi" w:cstheme="minorHAnsi"/>
          <w:color w:val="000000" w:themeColor="text1"/>
        </w:rPr>
        <w:t>(</w:t>
      </w:r>
      <w:r w:rsidR="006E39DD">
        <w:rPr>
          <w:rFonts w:asciiTheme="minorHAnsi" w:hAnsiTheme="minorHAnsi" w:cstheme="minorHAnsi"/>
          <w:color w:val="000000" w:themeColor="text1"/>
        </w:rPr>
        <w:t>za postavljanje</w:t>
      </w:r>
      <w:r w:rsidR="000F645A">
        <w:rPr>
          <w:rFonts w:asciiTheme="minorHAnsi" w:hAnsiTheme="minorHAnsi" w:cstheme="minorHAnsi"/>
          <w:color w:val="000000" w:themeColor="text1"/>
        </w:rPr>
        <w:t xml:space="preserve"> šanka za usluživanje pića do 10 m, za postavljanje ostale potrebne opreme za obavljanje ugostiteljske usluge, te za usluživanje, odnosno prodaju pića tijekom trajanja manifestacije karnevalske povorke) </w:t>
      </w:r>
      <w:r w:rsidR="006E39DD">
        <w:rPr>
          <w:rFonts w:asciiTheme="minorHAnsi" w:hAnsiTheme="minorHAnsi" w:cstheme="minorHAnsi"/>
          <w:color w:val="000000" w:themeColor="text1"/>
        </w:rPr>
        <w:t xml:space="preserve">za </w:t>
      </w:r>
      <w:r w:rsidRPr="00A565D2">
        <w:rPr>
          <w:rFonts w:asciiTheme="minorHAnsi" w:hAnsiTheme="minorHAnsi" w:cstheme="minorHAnsi"/>
          <w:color w:val="000000" w:themeColor="text1"/>
        </w:rPr>
        <w:t>pružanje ugostiteljskih usluga djelatnosti hrane i pića tijekom trajanja manifestacije</w:t>
      </w:r>
      <w:r w:rsidR="00E304F6">
        <w:rPr>
          <w:rFonts w:asciiTheme="minorHAnsi" w:hAnsiTheme="minorHAnsi" w:cstheme="minorHAnsi"/>
          <w:color w:val="000000" w:themeColor="text1"/>
        </w:rPr>
        <w:t xml:space="preserve"> karnevalske povorke koja će se održati dana </w:t>
      </w:r>
      <w:r w:rsidR="00A95344" w:rsidRPr="00A565D2">
        <w:rPr>
          <w:rFonts w:asciiTheme="minorHAnsi" w:hAnsiTheme="minorHAnsi" w:cstheme="minorHAnsi"/>
          <w:color w:val="000000" w:themeColor="text1"/>
        </w:rPr>
        <w:t>24.</w:t>
      </w:r>
      <w:r w:rsidR="000F645A">
        <w:rPr>
          <w:rFonts w:asciiTheme="minorHAnsi" w:hAnsiTheme="minorHAnsi" w:cstheme="minorHAnsi"/>
          <w:color w:val="000000" w:themeColor="text1"/>
        </w:rPr>
        <w:t>0</w:t>
      </w:r>
      <w:r w:rsidR="00A95344" w:rsidRPr="00A565D2">
        <w:rPr>
          <w:rFonts w:asciiTheme="minorHAnsi" w:hAnsiTheme="minorHAnsi" w:cstheme="minorHAnsi"/>
          <w:color w:val="000000" w:themeColor="text1"/>
        </w:rPr>
        <w:t>1.2026.</w:t>
      </w:r>
      <w:r w:rsidR="00BE42FA" w:rsidRPr="00A565D2">
        <w:rPr>
          <w:rFonts w:asciiTheme="minorHAnsi" w:hAnsiTheme="minorHAnsi" w:cstheme="minorHAnsi"/>
          <w:color w:val="000000" w:themeColor="text1"/>
        </w:rPr>
        <w:t xml:space="preserve"> godine</w:t>
      </w:r>
      <w:r w:rsidR="00E304F6">
        <w:rPr>
          <w:rFonts w:asciiTheme="minorHAnsi" w:hAnsiTheme="minorHAnsi" w:cstheme="minorHAnsi"/>
          <w:color w:val="000000" w:themeColor="text1"/>
        </w:rPr>
        <w:t xml:space="preserve"> od</w:t>
      </w:r>
      <w:r w:rsidR="00A95344" w:rsidRPr="00A565D2">
        <w:rPr>
          <w:rFonts w:asciiTheme="minorHAnsi" w:hAnsiTheme="minorHAnsi" w:cstheme="minorHAnsi"/>
          <w:color w:val="000000" w:themeColor="text1"/>
        </w:rPr>
        <w:t xml:space="preserve"> 12.00 do 00.00</w:t>
      </w:r>
      <w:r w:rsidR="0051725D" w:rsidRPr="00A565D2">
        <w:rPr>
          <w:rFonts w:asciiTheme="minorHAnsi" w:hAnsiTheme="minorHAnsi" w:cstheme="minorHAnsi"/>
          <w:color w:val="000000" w:themeColor="text1"/>
        </w:rPr>
        <w:t xml:space="preserve"> sati</w:t>
      </w:r>
      <w:r w:rsidR="00E304F6">
        <w:rPr>
          <w:rFonts w:asciiTheme="minorHAnsi" w:hAnsiTheme="minorHAnsi" w:cstheme="minorHAnsi"/>
          <w:color w:val="000000" w:themeColor="text1"/>
        </w:rPr>
        <w:t>.</w:t>
      </w:r>
    </w:p>
    <w:p w14:paraId="5D5D7D8A" w14:textId="77777777" w:rsidR="006E39DD" w:rsidRDefault="006E39DD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6E695012" w14:textId="61C69E5E" w:rsidR="00E304F6" w:rsidRPr="00265341" w:rsidRDefault="00E304F6" w:rsidP="00265341">
      <w:pPr>
        <w:spacing w:after="0"/>
        <w:jc w:val="both"/>
        <w:rPr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Početna cijena naknade za korištenje prostora u šatoru iznosi 600 EUR. </w:t>
      </w:r>
      <w:r w:rsidRPr="00A565D2">
        <w:rPr>
          <w:color w:val="000000" w:themeColor="text1"/>
        </w:rPr>
        <w:t>Ponuditelj može ponuditi viši iznos.</w:t>
      </w:r>
      <w:r w:rsidR="00265341">
        <w:rPr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Uz pružanje ugostiteljskih usluga za posjetitelje, p</w:t>
      </w:r>
      <w:r w:rsidR="00D32986" w:rsidRPr="00A565D2">
        <w:rPr>
          <w:rFonts w:asciiTheme="minorHAnsi" w:hAnsiTheme="minorHAnsi" w:cstheme="minorHAnsi"/>
          <w:color w:val="000000" w:themeColor="text1"/>
        </w:rPr>
        <w:t xml:space="preserve">onuditelj je obvezan </w:t>
      </w:r>
      <w:r>
        <w:rPr>
          <w:rFonts w:asciiTheme="minorHAnsi" w:hAnsiTheme="minorHAnsi" w:cstheme="minorHAnsi"/>
          <w:color w:val="000000" w:themeColor="text1"/>
        </w:rPr>
        <w:t xml:space="preserve">dostaviti </w:t>
      </w:r>
      <w:r w:rsidRPr="0033511D">
        <w:rPr>
          <w:rFonts w:asciiTheme="minorHAnsi" w:hAnsiTheme="minorHAnsi" w:cstheme="minorHAnsi"/>
          <w:color w:val="000000" w:themeColor="text1"/>
        </w:rPr>
        <w:t>ponudu</w:t>
      </w:r>
      <w:r w:rsidR="008651BE" w:rsidRPr="0033511D">
        <w:rPr>
          <w:rFonts w:asciiTheme="minorHAnsi" w:hAnsiTheme="minorHAnsi" w:cstheme="minorHAnsi"/>
          <w:color w:val="000000" w:themeColor="text1"/>
        </w:rPr>
        <w:t xml:space="preserve"> za</w:t>
      </w:r>
      <w:r w:rsidR="0033511D">
        <w:rPr>
          <w:rFonts w:asciiTheme="minorHAnsi" w:hAnsiTheme="minorHAnsi" w:cstheme="minorHAnsi"/>
          <w:color w:val="000000" w:themeColor="text1"/>
        </w:rPr>
        <w:t xml:space="preserve"> pripremu fažola i nabavu pića za sudionike karnevalske povorke </w:t>
      </w:r>
      <w:r>
        <w:rPr>
          <w:rFonts w:asciiTheme="minorHAnsi" w:hAnsiTheme="minorHAnsi" w:cstheme="minorHAnsi"/>
          <w:color w:val="000000" w:themeColor="text1"/>
        </w:rPr>
        <w:t xml:space="preserve">prema priloženom troškovniku.  </w:t>
      </w:r>
      <w:r w:rsidR="00265341">
        <w:rPr>
          <w:rFonts w:asciiTheme="minorHAnsi" w:hAnsiTheme="minorHAnsi" w:cstheme="minorHAnsi"/>
          <w:color w:val="000000" w:themeColor="text1"/>
        </w:rPr>
        <w:t>Ponudbeni list i troškovnik sastavni su dio ovog javnog poziva.</w:t>
      </w:r>
    </w:p>
    <w:p w14:paraId="21847C14" w14:textId="77777777" w:rsidR="0045367C" w:rsidRPr="00A565D2" w:rsidRDefault="0045367C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3C0D4686" w14:textId="10AAA348" w:rsidR="006716A5" w:rsidRPr="00A565D2" w:rsidRDefault="006716A5" w:rsidP="00E304F6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65D2">
        <w:rPr>
          <w:rFonts w:asciiTheme="minorHAnsi" w:hAnsiTheme="minorHAnsi" w:cstheme="minorHAnsi"/>
          <w:b/>
          <w:bCs/>
          <w:color w:val="000000" w:themeColor="text1"/>
        </w:rPr>
        <w:t>Ponuditelj se obvezuje osigurati i sljedeće:</w:t>
      </w:r>
    </w:p>
    <w:p w14:paraId="326467F9" w14:textId="4300BCC8" w:rsidR="006716A5" w:rsidRPr="00A565D2" w:rsidRDefault="006716A5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Prijevoz i montažu opreme za pružanje </w:t>
      </w:r>
      <w:r w:rsidR="00EB4ADF" w:rsidRPr="00A565D2">
        <w:rPr>
          <w:rFonts w:asciiTheme="minorHAnsi" w:hAnsiTheme="minorHAnsi" w:cstheme="minorHAnsi"/>
          <w:color w:val="000000" w:themeColor="text1"/>
        </w:rPr>
        <w:t>ugostiteljske usluge</w:t>
      </w:r>
      <w:r w:rsidR="00DC528C" w:rsidRPr="00A565D2">
        <w:rPr>
          <w:rFonts w:asciiTheme="minorHAnsi" w:hAnsiTheme="minorHAnsi" w:cstheme="minorHAnsi"/>
          <w:color w:val="000000" w:themeColor="text1"/>
        </w:rPr>
        <w:t xml:space="preserve"> – šank za usluživanje pića</w:t>
      </w:r>
      <w:r w:rsidR="009056D8" w:rsidRPr="00A565D2">
        <w:rPr>
          <w:rFonts w:asciiTheme="minorHAnsi" w:hAnsiTheme="minorHAnsi" w:cstheme="minorHAnsi"/>
          <w:color w:val="000000" w:themeColor="text1"/>
        </w:rPr>
        <w:t xml:space="preserve"> </w:t>
      </w:r>
      <w:r w:rsidR="00423DA6" w:rsidRPr="00A565D2">
        <w:rPr>
          <w:rFonts w:asciiTheme="minorHAnsi" w:hAnsiTheme="minorHAnsi" w:cstheme="minorHAnsi"/>
          <w:color w:val="000000" w:themeColor="text1"/>
        </w:rPr>
        <w:t>do 10 m</w:t>
      </w:r>
    </w:p>
    <w:p w14:paraId="3EC13233" w14:textId="2D7FA98E" w:rsidR="006716A5" w:rsidRPr="00A565D2" w:rsidRDefault="006716A5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Tehničke i higijenske uvjete za pružanje </w:t>
      </w:r>
      <w:r w:rsidR="00EB4ADF" w:rsidRPr="00A565D2">
        <w:rPr>
          <w:rFonts w:asciiTheme="minorHAnsi" w:hAnsiTheme="minorHAnsi" w:cstheme="minorHAnsi"/>
          <w:color w:val="000000" w:themeColor="text1"/>
        </w:rPr>
        <w:t xml:space="preserve">ugostiteljske </w:t>
      </w:r>
      <w:r w:rsidRPr="00A565D2">
        <w:rPr>
          <w:rFonts w:asciiTheme="minorHAnsi" w:hAnsiTheme="minorHAnsi" w:cstheme="minorHAnsi"/>
          <w:color w:val="000000" w:themeColor="text1"/>
        </w:rPr>
        <w:t>usluge</w:t>
      </w:r>
    </w:p>
    <w:p w14:paraId="6EDA9C09" w14:textId="6768F39A" w:rsidR="006716A5" w:rsidRPr="00A565D2" w:rsidRDefault="006716A5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Ishodovati sve potrebne dozvole i suglasnosti u cilju zadovoljenja zakonskih odredbi</w:t>
      </w:r>
    </w:p>
    <w:p w14:paraId="4B7DB7C7" w14:textId="1FDA826C" w:rsidR="006716A5" w:rsidRPr="00A565D2" w:rsidRDefault="006716A5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Po završetku manifestacije demontirati i odvesti opremu te prostor parkirališta ostaviti u prvobitnom stanju</w:t>
      </w:r>
    </w:p>
    <w:p w14:paraId="12181425" w14:textId="00B614D0" w:rsidR="006716A5" w:rsidRPr="00A565D2" w:rsidRDefault="006716A5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Održavati čistoću lokacije i odlagati otpad za to predviđeno mjesto</w:t>
      </w:r>
    </w:p>
    <w:p w14:paraId="50D38576" w14:textId="244D3089" w:rsidR="00F400BA" w:rsidRPr="006E39DD" w:rsidRDefault="00F400BA" w:rsidP="00E304F6">
      <w:pPr>
        <w:pStyle w:val="Odlomakpopisa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E39DD">
        <w:rPr>
          <w:rFonts w:asciiTheme="minorHAnsi" w:hAnsiTheme="minorHAnsi" w:cstheme="minorHAnsi"/>
          <w:color w:val="000000" w:themeColor="text1"/>
        </w:rPr>
        <w:t xml:space="preserve">Sukladno Zakonu o </w:t>
      </w:r>
      <w:r w:rsidR="00A02E23" w:rsidRPr="006E39DD">
        <w:rPr>
          <w:rFonts w:asciiTheme="minorHAnsi" w:hAnsiTheme="minorHAnsi" w:cstheme="minorHAnsi"/>
          <w:color w:val="000000" w:themeColor="text1"/>
        </w:rPr>
        <w:t>fiskalizaciji</w:t>
      </w:r>
      <w:r w:rsidRPr="006E39DD">
        <w:rPr>
          <w:rFonts w:asciiTheme="minorHAnsi" w:hAnsiTheme="minorHAnsi" w:cstheme="minorHAnsi"/>
          <w:color w:val="000000" w:themeColor="text1"/>
        </w:rPr>
        <w:t xml:space="preserve"> obvezno izdavati račune </w:t>
      </w:r>
    </w:p>
    <w:p w14:paraId="69F56236" w14:textId="77777777" w:rsidR="00F608AF" w:rsidRPr="00A565D2" w:rsidRDefault="00F608AF" w:rsidP="00E304F6">
      <w:pPr>
        <w:pStyle w:val="Odlomakpopisa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7AD3EAC" w14:textId="155995F8" w:rsidR="006716A5" w:rsidRPr="006E39DD" w:rsidRDefault="00F400BA" w:rsidP="00E304F6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E39DD">
        <w:rPr>
          <w:rFonts w:asciiTheme="minorHAnsi" w:hAnsiTheme="minorHAnsi" w:cstheme="minorHAnsi"/>
          <w:b/>
          <w:bCs/>
          <w:color w:val="000000" w:themeColor="text1"/>
        </w:rPr>
        <w:t>Turistička zajednica Viškovo</w:t>
      </w:r>
      <w:r w:rsidR="006716A5" w:rsidRPr="006E39DD">
        <w:rPr>
          <w:rFonts w:asciiTheme="minorHAnsi" w:hAnsiTheme="minorHAnsi" w:cstheme="minorHAnsi"/>
          <w:b/>
          <w:bCs/>
          <w:color w:val="000000" w:themeColor="text1"/>
        </w:rPr>
        <w:t xml:space="preserve"> obvezuje </w:t>
      </w:r>
      <w:r w:rsidRPr="006E39DD">
        <w:rPr>
          <w:rFonts w:asciiTheme="minorHAnsi" w:hAnsiTheme="minorHAnsi" w:cstheme="minorHAnsi"/>
          <w:b/>
          <w:bCs/>
          <w:color w:val="000000" w:themeColor="text1"/>
        </w:rPr>
        <w:t xml:space="preserve">se </w:t>
      </w:r>
      <w:r w:rsidR="006716A5" w:rsidRPr="006E39DD">
        <w:rPr>
          <w:rFonts w:asciiTheme="minorHAnsi" w:hAnsiTheme="minorHAnsi" w:cstheme="minorHAnsi"/>
          <w:b/>
          <w:bCs/>
          <w:color w:val="000000" w:themeColor="text1"/>
        </w:rPr>
        <w:t>osigurati sljedeće:</w:t>
      </w:r>
    </w:p>
    <w:p w14:paraId="4B493E50" w14:textId="547D2A3C" w:rsidR="006716A5" w:rsidRPr="006E39DD" w:rsidRDefault="00E304F6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E39DD">
        <w:rPr>
          <w:rFonts w:asciiTheme="minorHAnsi" w:hAnsiTheme="minorHAnsi" w:cstheme="minorHAnsi"/>
          <w:color w:val="000000" w:themeColor="text1"/>
        </w:rPr>
        <w:t>Prostor unutar šatora postavljeno</w:t>
      </w:r>
      <w:r w:rsidR="006E39DD" w:rsidRPr="006E39DD">
        <w:rPr>
          <w:rFonts w:asciiTheme="minorHAnsi" w:hAnsiTheme="minorHAnsi" w:cstheme="minorHAnsi"/>
          <w:color w:val="000000" w:themeColor="text1"/>
        </w:rPr>
        <w:t xml:space="preserve">g </w:t>
      </w:r>
      <w:r w:rsidRPr="006E39DD">
        <w:rPr>
          <w:rFonts w:asciiTheme="minorHAnsi" w:hAnsiTheme="minorHAnsi" w:cstheme="minorHAnsi"/>
          <w:color w:val="000000" w:themeColor="text1"/>
        </w:rPr>
        <w:t>na</w:t>
      </w:r>
      <w:r w:rsidR="006716A5" w:rsidRPr="006E39DD">
        <w:rPr>
          <w:rFonts w:asciiTheme="minorHAnsi" w:hAnsiTheme="minorHAnsi" w:cstheme="minorHAnsi"/>
          <w:color w:val="000000" w:themeColor="text1"/>
        </w:rPr>
        <w:t xml:space="preserve"> parkirališt</w:t>
      </w:r>
      <w:r w:rsidRPr="006E39DD">
        <w:rPr>
          <w:rFonts w:asciiTheme="minorHAnsi" w:hAnsiTheme="minorHAnsi" w:cstheme="minorHAnsi"/>
          <w:color w:val="000000" w:themeColor="text1"/>
        </w:rPr>
        <w:t>u</w:t>
      </w:r>
      <w:r w:rsidR="006716A5" w:rsidRPr="006E39DD">
        <w:rPr>
          <w:rFonts w:asciiTheme="minorHAnsi" w:hAnsiTheme="minorHAnsi" w:cstheme="minorHAnsi"/>
          <w:color w:val="000000" w:themeColor="text1"/>
        </w:rPr>
        <w:t xml:space="preserve"> Milihovo</w:t>
      </w:r>
    </w:p>
    <w:p w14:paraId="19985328" w14:textId="483186C0" w:rsidR="006716A5" w:rsidRPr="006E39DD" w:rsidRDefault="00E304F6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E39DD">
        <w:rPr>
          <w:rFonts w:asciiTheme="minorHAnsi" w:hAnsiTheme="minorHAnsi" w:cstheme="minorHAnsi"/>
          <w:color w:val="000000" w:themeColor="text1"/>
        </w:rPr>
        <w:t>Priključci za struju i vodu u prostoru unutar šatora postavljeno</w:t>
      </w:r>
      <w:r w:rsidR="006E39DD" w:rsidRPr="006E39DD">
        <w:rPr>
          <w:rFonts w:asciiTheme="minorHAnsi" w:hAnsiTheme="minorHAnsi" w:cstheme="minorHAnsi"/>
          <w:color w:val="000000" w:themeColor="text1"/>
        </w:rPr>
        <w:t>g</w:t>
      </w:r>
      <w:r w:rsidRPr="006E39DD">
        <w:rPr>
          <w:rFonts w:asciiTheme="minorHAnsi" w:hAnsiTheme="minorHAnsi" w:cstheme="minorHAnsi"/>
          <w:color w:val="000000" w:themeColor="text1"/>
        </w:rPr>
        <w:t xml:space="preserve"> na parkiralištu Milihovo</w:t>
      </w:r>
    </w:p>
    <w:p w14:paraId="4BE4211E" w14:textId="20D2F1DC" w:rsidR="006716A5" w:rsidRPr="00A565D2" w:rsidRDefault="006716A5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lastRenderedPageBreak/>
        <w:t>Ishoditi dozvolu MUP-a za javno okupljanje</w:t>
      </w:r>
    </w:p>
    <w:p w14:paraId="25A66546" w14:textId="5A11C5BA" w:rsidR="006716A5" w:rsidRPr="00A565D2" w:rsidRDefault="006716A5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Sanitarne čvorove: 5 pokretnih WC kabina</w:t>
      </w:r>
    </w:p>
    <w:p w14:paraId="722D8A03" w14:textId="28DB0158" w:rsidR="006716A5" w:rsidRPr="00A565D2" w:rsidRDefault="006716A5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Redarsku službu tijekom odvijanja manifestacije sukladno potrebama na terenu</w:t>
      </w:r>
    </w:p>
    <w:p w14:paraId="60E3A1C8" w14:textId="0B984958" w:rsidR="006716A5" w:rsidRPr="00A565D2" w:rsidRDefault="006716A5" w:rsidP="00E304F6">
      <w:pPr>
        <w:pStyle w:val="Odlomakpopis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Osigurati predviđeno mjesto za odlaganje otpada</w:t>
      </w:r>
    </w:p>
    <w:p w14:paraId="75BEFFF4" w14:textId="77777777" w:rsidR="00F400BA" w:rsidRPr="00A565D2" w:rsidRDefault="00F400BA" w:rsidP="00E304F6">
      <w:pPr>
        <w:pStyle w:val="Odlomakpopisa"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756EEFCB" w14:textId="71EC632E" w:rsidR="004D4DFA" w:rsidRPr="00A565D2" w:rsidRDefault="00F400BA" w:rsidP="00E304F6">
      <w:pPr>
        <w:pStyle w:val="Odlomakpopisa"/>
        <w:numPr>
          <w:ilvl w:val="0"/>
          <w:numId w:val="16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565D2">
        <w:rPr>
          <w:rFonts w:asciiTheme="minorHAnsi" w:hAnsiTheme="minorHAnsi" w:cstheme="minorHAnsi"/>
          <w:b/>
          <w:color w:val="000000" w:themeColor="text1"/>
        </w:rPr>
        <w:t>ROK ZA DOSTAVU PONUDE</w:t>
      </w:r>
      <w:r w:rsidR="006E39DD">
        <w:rPr>
          <w:rFonts w:asciiTheme="minorHAnsi" w:hAnsiTheme="minorHAnsi" w:cstheme="minorHAnsi"/>
          <w:b/>
          <w:color w:val="000000" w:themeColor="text1"/>
        </w:rPr>
        <w:br/>
      </w:r>
    </w:p>
    <w:p w14:paraId="5862B6A4" w14:textId="69143CD5" w:rsidR="007E1D7C" w:rsidRDefault="00F400BA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Prijave na javni poziv – ponude moraju se dostaviti na adresu Turističke zajednice Viškovo, Viškovo 31, Viškovo, neovisno o načinu dostave, najkasnije do </w:t>
      </w:r>
      <w:r w:rsidR="006F3E93" w:rsidRPr="00A565D2">
        <w:rPr>
          <w:rFonts w:asciiTheme="minorHAnsi" w:hAnsiTheme="minorHAnsi" w:cstheme="minorHAnsi"/>
          <w:color w:val="000000" w:themeColor="text1"/>
        </w:rPr>
        <w:t>19</w:t>
      </w:r>
      <w:r w:rsidRPr="00A565D2">
        <w:rPr>
          <w:rFonts w:asciiTheme="minorHAnsi" w:hAnsiTheme="minorHAnsi" w:cstheme="minorHAnsi"/>
          <w:color w:val="000000" w:themeColor="text1"/>
        </w:rPr>
        <w:t>.01.2026. godine do 12 sati.</w:t>
      </w:r>
    </w:p>
    <w:p w14:paraId="4E6AB18F" w14:textId="77777777" w:rsidR="000F645A" w:rsidRDefault="000F645A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72AEFA26" w14:textId="5161369C" w:rsidR="000F645A" w:rsidRDefault="000F645A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E-mail adresa za dostavu prijave na javni poziv i ponude: </w:t>
      </w:r>
      <w:hyperlink r:id="rId7" w:history="1">
        <w:r w:rsidRPr="00254B01">
          <w:rPr>
            <w:rStyle w:val="Hiperveza"/>
            <w:rFonts w:asciiTheme="minorHAnsi" w:hAnsiTheme="minorHAnsi" w:cstheme="minorHAnsi"/>
          </w:rPr>
          <w:t>info@tz-viskovo.hr</w:t>
        </w:r>
      </w:hyperlink>
    </w:p>
    <w:p w14:paraId="23B7F45C" w14:textId="77777777" w:rsidR="000F645A" w:rsidRDefault="000F645A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78E67FC" w14:textId="0E477FE8" w:rsidR="00677AC8" w:rsidRPr="00A565D2" w:rsidRDefault="00677AC8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Ponude koje su nepravovremene i nepotpune neće se razmatrati. </w:t>
      </w:r>
    </w:p>
    <w:p w14:paraId="76CA60E2" w14:textId="77777777" w:rsidR="00F608AF" w:rsidRPr="00A565D2" w:rsidRDefault="00F608AF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4967EE8D" w14:textId="14A5DED7" w:rsidR="000F0759" w:rsidRPr="00A565D2" w:rsidRDefault="000F0759" w:rsidP="00E304F6">
      <w:pPr>
        <w:pStyle w:val="Odlomakpopisa"/>
        <w:numPr>
          <w:ilvl w:val="0"/>
          <w:numId w:val="16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565D2">
        <w:rPr>
          <w:rFonts w:asciiTheme="minorHAnsi" w:hAnsiTheme="minorHAnsi" w:cstheme="minorHAnsi"/>
          <w:b/>
          <w:color w:val="000000" w:themeColor="text1"/>
        </w:rPr>
        <w:t>PODACI O OBVEZNOM SADRŽAJU PONUDE</w:t>
      </w:r>
      <w:r w:rsidR="006E39DD">
        <w:rPr>
          <w:rFonts w:asciiTheme="minorHAnsi" w:hAnsiTheme="minorHAnsi" w:cstheme="minorHAnsi"/>
          <w:b/>
          <w:color w:val="000000" w:themeColor="text1"/>
        </w:rPr>
        <w:br/>
      </w:r>
    </w:p>
    <w:p w14:paraId="33376599" w14:textId="3A628CC9" w:rsidR="000F0759" w:rsidRPr="00A565D2" w:rsidRDefault="005B5CA5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Ponuda treba sadržavati:</w:t>
      </w:r>
      <w:r w:rsidR="006E39DD">
        <w:rPr>
          <w:rFonts w:asciiTheme="minorHAnsi" w:hAnsiTheme="minorHAnsi" w:cstheme="minorHAnsi"/>
          <w:color w:val="000000" w:themeColor="text1"/>
        </w:rPr>
        <w:br/>
      </w:r>
    </w:p>
    <w:p w14:paraId="6F417845" w14:textId="77777777" w:rsidR="005B5CA5" w:rsidRPr="00A565D2" w:rsidRDefault="005B5CA5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1.  Ponudbeni list (ispunjen i potpisan od strane ponuditelja)</w:t>
      </w:r>
    </w:p>
    <w:p w14:paraId="3DAFD92A" w14:textId="77777777" w:rsidR="005B5CA5" w:rsidRPr="00A565D2" w:rsidRDefault="005B5CA5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2.  Troškovnik (ispunjen i potpisan od strane ponuditelja)</w:t>
      </w:r>
    </w:p>
    <w:p w14:paraId="1E2B01E4" w14:textId="55B320EB" w:rsidR="0028754B" w:rsidRPr="00A565D2" w:rsidRDefault="007E1D7C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3</w:t>
      </w:r>
      <w:r w:rsidR="005B5CA5" w:rsidRPr="00A565D2">
        <w:rPr>
          <w:rFonts w:asciiTheme="minorHAnsi" w:hAnsiTheme="minorHAnsi" w:cstheme="minorHAnsi"/>
          <w:color w:val="000000" w:themeColor="text1"/>
        </w:rPr>
        <w:t>. Dokaz da je gospodarski subjekt registriran za obavljanje djelatnosti</w:t>
      </w:r>
      <w:r w:rsidRPr="00A565D2">
        <w:rPr>
          <w:rFonts w:asciiTheme="minorHAnsi" w:hAnsiTheme="minorHAnsi" w:cstheme="minorHAnsi"/>
          <w:color w:val="000000" w:themeColor="text1"/>
        </w:rPr>
        <w:t xml:space="preserve"> </w:t>
      </w:r>
      <w:r w:rsidR="00F400BA" w:rsidRPr="00A565D2">
        <w:rPr>
          <w:rFonts w:asciiTheme="minorHAnsi" w:hAnsiTheme="minorHAnsi" w:cstheme="minorHAnsi"/>
          <w:color w:val="000000" w:themeColor="text1"/>
        </w:rPr>
        <w:t>u skladu s</w:t>
      </w:r>
      <w:r w:rsidRPr="00A565D2">
        <w:rPr>
          <w:rFonts w:asciiTheme="minorHAnsi" w:hAnsiTheme="minorHAnsi" w:cstheme="minorHAnsi"/>
          <w:color w:val="000000" w:themeColor="text1"/>
        </w:rPr>
        <w:t xml:space="preserve"> Ponudben</w:t>
      </w:r>
      <w:r w:rsidR="00F400BA" w:rsidRPr="00A565D2">
        <w:rPr>
          <w:rFonts w:asciiTheme="minorHAnsi" w:hAnsiTheme="minorHAnsi" w:cstheme="minorHAnsi"/>
          <w:color w:val="000000" w:themeColor="text1"/>
        </w:rPr>
        <w:t>i</w:t>
      </w:r>
      <w:r w:rsidRPr="00A565D2">
        <w:rPr>
          <w:rFonts w:asciiTheme="minorHAnsi" w:hAnsiTheme="minorHAnsi" w:cstheme="minorHAnsi"/>
          <w:color w:val="000000" w:themeColor="text1"/>
        </w:rPr>
        <w:t xml:space="preserve">m </w:t>
      </w:r>
      <w:r w:rsidR="00BA5B85">
        <w:rPr>
          <w:rFonts w:asciiTheme="minorHAnsi" w:hAnsiTheme="minorHAnsi" w:cstheme="minorHAnsi"/>
          <w:color w:val="000000" w:themeColor="text1"/>
        </w:rPr>
        <w:t xml:space="preserve">listom i </w:t>
      </w:r>
      <w:r w:rsidRPr="00A565D2">
        <w:rPr>
          <w:rFonts w:asciiTheme="minorHAnsi" w:hAnsiTheme="minorHAnsi" w:cstheme="minorHAnsi"/>
          <w:color w:val="000000" w:themeColor="text1"/>
        </w:rPr>
        <w:t>troškovnik</w:t>
      </w:r>
      <w:r w:rsidR="00F400BA" w:rsidRPr="00A565D2">
        <w:rPr>
          <w:rFonts w:asciiTheme="minorHAnsi" w:hAnsiTheme="minorHAnsi" w:cstheme="minorHAnsi"/>
          <w:color w:val="000000" w:themeColor="text1"/>
        </w:rPr>
        <w:t>om</w:t>
      </w:r>
    </w:p>
    <w:p w14:paraId="06D52860" w14:textId="45B9DB8C" w:rsidR="00F400BA" w:rsidRDefault="00F400BA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4. Potvrdu o nepostojanju duga prema Općini Viškovo</w:t>
      </w:r>
    </w:p>
    <w:p w14:paraId="2D543CB6" w14:textId="6AB63EEA" w:rsidR="00E304F6" w:rsidRPr="00A565D2" w:rsidRDefault="00E304F6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 Potvrdu o nepostojanju duga prema RH</w:t>
      </w:r>
    </w:p>
    <w:p w14:paraId="059EC19E" w14:textId="77777777" w:rsidR="00F400BA" w:rsidRPr="00A565D2" w:rsidRDefault="00F400BA" w:rsidP="00E304F6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72F4554D" w14:textId="5F24C7A2" w:rsidR="00E502F9" w:rsidRPr="00A565D2" w:rsidRDefault="00A02E23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6E39DD">
        <w:rPr>
          <w:rFonts w:asciiTheme="minorHAnsi" w:hAnsiTheme="minorHAnsi" w:cstheme="minorHAnsi"/>
          <w:color w:val="000000" w:themeColor="text1"/>
        </w:rPr>
        <w:t xml:space="preserve">NAPOMENA: </w:t>
      </w:r>
      <w:r w:rsidR="004D4DFA" w:rsidRPr="006E39DD">
        <w:rPr>
          <w:rFonts w:asciiTheme="minorHAnsi" w:hAnsiTheme="minorHAnsi" w:cstheme="minorHAnsi"/>
          <w:color w:val="000000" w:themeColor="text1"/>
        </w:rPr>
        <w:t>U ponud</w:t>
      </w:r>
      <w:r w:rsidRPr="006E39DD">
        <w:rPr>
          <w:rFonts w:asciiTheme="minorHAnsi" w:hAnsiTheme="minorHAnsi" w:cstheme="minorHAnsi"/>
          <w:color w:val="000000" w:themeColor="text1"/>
        </w:rPr>
        <w:t xml:space="preserve">benom listu i troškovniku </w:t>
      </w:r>
      <w:r w:rsidR="004D4DFA" w:rsidRPr="006E39DD">
        <w:rPr>
          <w:rFonts w:asciiTheme="minorHAnsi" w:hAnsiTheme="minorHAnsi" w:cstheme="minorHAnsi"/>
          <w:color w:val="000000" w:themeColor="text1"/>
        </w:rPr>
        <w:t xml:space="preserve">jedinične i ukupne cijene moraju biti izražene u </w:t>
      </w:r>
      <w:r w:rsidR="00B36631" w:rsidRPr="006E39DD">
        <w:rPr>
          <w:rFonts w:asciiTheme="minorHAnsi" w:hAnsiTheme="minorHAnsi" w:cstheme="minorHAnsi"/>
          <w:color w:val="000000" w:themeColor="text1"/>
        </w:rPr>
        <w:t>eurima</w:t>
      </w:r>
      <w:r w:rsidR="004D4DFA" w:rsidRPr="006E39DD">
        <w:rPr>
          <w:rFonts w:asciiTheme="minorHAnsi" w:hAnsiTheme="minorHAnsi" w:cstheme="minorHAnsi"/>
          <w:color w:val="000000" w:themeColor="text1"/>
        </w:rPr>
        <w:t>.</w:t>
      </w:r>
      <w:r w:rsidR="00E304F6" w:rsidRPr="006E39DD">
        <w:rPr>
          <w:rFonts w:asciiTheme="minorHAnsi" w:hAnsiTheme="minorHAnsi" w:cstheme="minorHAnsi"/>
          <w:color w:val="000000" w:themeColor="text1"/>
        </w:rPr>
        <w:t xml:space="preserve"> Ponuda za naknadu za korištenje prostora u šatoru mora biti izražena u eurima, a na isti iznos se ne obračunava PDV. </w:t>
      </w:r>
      <w:r w:rsidRPr="006E39DD">
        <w:rPr>
          <w:rFonts w:asciiTheme="minorHAnsi" w:hAnsiTheme="minorHAnsi" w:cstheme="minorHAnsi"/>
          <w:color w:val="000000" w:themeColor="text1"/>
        </w:rPr>
        <w:t xml:space="preserve">Troškovnik se ispunjava na način da se </w:t>
      </w:r>
      <w:r w:rsidR="00265341" w:rsidRPr="006E39DD">
        <w:rPr>
          <w:rFonts w:asciiTheme="minorHAnsi" w:hAnsiTheme="minorHAnsi" w:cstheme="minorHAnsi"/>
          <w:color w:val="000000" w:themeColor="text1"/>
        </w:rPr>
        <w:t xml:space="preserve">jedinične </w:t>
      </w:r>
      <w:r w:rsidRPr="006E39DD">
        <w:rPr>
          <w:rFonts w:asciiTheme="minorHAnsi" w:hAnsiTheme="minorHAnsi" w:cstheme="minorHAnsi"/>
          <w:color w:val="000000" w:themeColor="text1"/>
        </w:rPr>
        <w:t>cijene</w:t>
      </w:r>
      <w:r w:rsidR="00265341" w:rsidRPr="006E39DD">
        <w:rPr>
          <w:rFonts w:asciiTheme="minorHAnsi" w:hAnsiTheme="minorHAnsi" w:cstheme="minorHAnsi"/>
          <w:color w:val="000000" w:themeColor="text1"/>
        </w:rPr>
        <w:t>, odnosno ukupna cijena,</w:t>
      </w:r>
      <w:r w:rsidRPr="006E39DD">
        <w:rPr>
          <w:rFonts w:asciiTheme="minorHAnsi" w:hAnsiTheme="minorHAnsi" w:cstheme="minorHAnsi"/>
          <w:color w:val="000000" w:themeColor="text1"/>
        </w:rPr>
        <w:t xml:space="preserve"> navode sa i bez iznosa PDV-a</w:t>
      </w:r>
      <w:r w:rsidR="00265341" w:rsidRPr="006E39DD">
        <w:rPr>
          <w:rFonts w:asciiTheme="minorHAnsi" w:hAnsiTheme="minorHAnsi" w:cstheme="minorHAnsi"/>
          <w:color w:val="000000" w:themeColor="text1"/>
        </w:rPr>
        <w:t>.</w:t>
      </w:r>
      <w:r w:rsidR="00265341">
        <w:rPr>
          <w:rFonts w:asciiTheme="minorHAnsi" w:hAnsiTheme="minorHAnsi" w:cstheme="minorHAnsi"/>
          <w:color w:val="000000" w:themeColor="text1"/>
        </w:rPr>
        <w:t xml:space="preserve"> </w:t>
      </w:r>
    </w:p>
    <w:p w14:paraId="7A40B21F" w14:textId="77777777" w:rsidR="00F400BA" w:rsidRPr="00A565D2" w:rsidRDefault="00F400BA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5CCC1C7B" w14:textId="2363439E" w:rsidR="00D93A74" w:rsidRDefault="00D93A74" w:rsidP="00E304F6">
      <w:pPr>
        <w:pStyle w:val="Odlomakpopisa"/>
        <w:numPr>
          <w:ilvl w:val="0"/>
          <w:numId w:val="16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565D2">
        <w:rPr>
          <w:rFonts w:asciiTheme="minorHAnsi" w:hAnsiTheme="minorHAnsi" w:cstheme="minorHAnsi"/>
          <w:b/>
          <w:color w:val="000000" w:themeColor="text1"/>
        </w:rPr>
        <w:t>UVJETI DOSTAVE PONUDE</w:t>
      </w:r>
    </w:p>
    <w:p w14:paraId="71AD1DD6" w14:textId="77777777" w:rsidR="006E39DD" w:rsidRPr="00A565D2" w:rsidRDefault="006E39DD" w:rsidP="006E39DD">
      <w:pPr>
        <w:pStyle w:val="Odlomakpopisa"/>
        <w:spacing w:after="0"/>
        <w:rPr>
          <w:rFonts w:asciiTheme="minorHAnsi" w:hAnsiTheme="minorHAnsi" w:cstheme="minorHAnsi"/>
          <w:b/>
          <w:color w:val="000000" w:themeColor="text1"/>
        </w:rPr>
      </w:pPr>
    </w:p>
    <w:p w14:paraId="1D6D6FA8" w14:textId="77777777" w:rsidR="00D93A74" w:rsidRDefault="00D93A74" w:rsidP="00E304F6">
      <w:pPr>
        <w:spacing w:after="0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Ponuda se dostavlja na Ponudbenom listu i Troškovniku koji se nalaze u privitku ovog Poziva, a koje je potrebno u cijelosti ispuniti i potpisati od strane ovlaštene osobe Ponuditelja. </w:t>
      </w:r>
    </w:p>
    <w:p w14:paraId="1496F78B" w14:textId="77777777" w:rsidR="00E304F6" w:rsidRPr="00A565D2" w:rsidRDefault="00E304F6" w:rsidP="00E304F6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70CEFABE" w14:textId="0DD80B33" w:rsidR="006716A5" w:rsidRDefault="006716A5" w:rsidP="00E304F6">
      <w:pPr>
        <w:pStyle w:val="Odlomakpopisa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65D2">
        <w:rPr>
          <w:rFonts w:asciiTheme="minorHAnsi" w:hAnsiTheme="minorHAnsi" w:cstheme="minorHAnsi"/>
          <w:b/>
          <w:bCs/>
          <w:color w:val="000000" w:themeColor="text1"/>
        </w:rPr>
        <w:t>KRITERIJ ODABIRA</w:t>
      </w:r>
    </w:p>
    <w:p w14:paraId="45F9CD0D" w14:textId="77777777" w:rsidR="006E39DD" w:rsidRPr="00A565D2" w:rsidRDefault="006E39DD" w:rsidP="006E39DD">
      <w:pPr>
        <w:pStyle w:val="Odlomakpopisa"/>
        <w:spacing w:after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E5EA2E3" w14:textId="60E99BA0" w:rsidR="0045367C" w:rsidRDefault="00A02E23" w:rsidP="0026534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Izračun najpovoljnije ponude obavlja se na način da se iznosi u troškovniku umanjuju za iznos naknade za korištenje prostora u šatoru iz ponudbenog lista. </w:t>
      </w:r>
    </w:p>
    <w:p w14:paraId="58F88428" w14:textId="77777777" w:rsidR="006E39DD" w:rsidRPr="00A565D2" w:rsidRDefault="006E39DD" w:rsidP="0026534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983E60D" w14:textId="05C5A95B" w:rsidR="0045367C" w:rsidRDefault="0045367C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Otvaranje ponuda nije javno.</w:t>
      </w:r>
    </w:p>
    <w:p w14:paraId="10012E62" w14:textId="77777777" w:rsidR="006E39DD" w:rsidRPr="00A565D2" w:rsidRDefault="006E39DD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4925679" w14:textId="77777777" w:rsidR="008651BE" w:rsidRDefault="0045367C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 xml:space="preserve">U slučaju jednakih ponuda, prednost ima </w:t>
      </w:r>
      <w:r w:rsidR="00A02E23">
        <w:rPr>
          <w:rFonts w:asciiTheme="minorHAnsi" w:hAnsiTheme="minorHAnsi" w:cstheme="minorHAnsi"/>
          <w:color w:val="000000" w:themeColor="text1"/>
        </w:rPr>
        <w:t xml:space="preserve">ranije zaprimljena </w:t>
      </w:r>
      <w:r w:rsidRPr="00A565D2">
        <w:rPr>
          <w:rFonts w:asciiTheme="minorHAnsi" w:hAnsiTheme="minorHAnsi" w:cstheme="minorHAnsi"/>
          <w:color w:val="000000" w:themeColor="text1"/>
        </w:rPr>
        <w:t>ponuda.</w:t>
      </w:r>
    </w:p>
    <w:p w14:paraId="542151AF" w14:textId="77777777" w:rsidR="008651BE" w:rsidRDefault="008651BE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4DE51531" w14:textId="7D0C18D3" w:rsidR="00157533" w:rsidRPr="00A565D2" w:rsidRDefault="00790034" w:rsidP="00E304F6">
      <w:pPr>
        <w:spacing w:after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565D2"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</w:p>
    <w:p w14:paraId="60FF4933" w14:textId="77777777" w:rsidR="0045367C" w:rsidRPr="00A565D2" w:rsidRDefault="0045367C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686AD509" w14:textId="19071E4F" w:rsidR="00A0162D" w:rsidRDefault="00A0162D" w:rsidP="00E304F6">
      <w:pPr>
        <w:pStyle w:val="Odlomakpopisa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565D2">
        <w:rPr>
          <w:rFonts w:asciiTheme="minorHAnsi" w:hAnsiTheme="minorHAnsi" w:cstheme="minorHAnsi"/>
          <w:b/>
          <w:color w:val="000000" w:themeColor="text1"/>
        </w:rPr>
        <w:t>KONTAKT</w:t>
      </w:r>
    </w:p>
    <w:p w14:paraId="1D2B40B2" w14:textId="77777777" w:rsidR="006E39DD" w:rsidRPr="00A565D2" w:rsidRDefault="006E39DD" w:rsidP="006E39DD">
      <w:pPr>
        <w:pStyle w:val="Odlomakpopisa"/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57BAB1C" w14:textId="77777777" w:rsidR="00A0162D" w:rsidRPr="00A565D2" w:rsidRDefault="00A0162D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Marina Jurić, direktorica Turističke zajednice općine Viškovo</w:t>
      </w:r>
    </w:p>
    <w:p w14:paraId="54604024" w14:textId="77777777" w:rsidR="00A0162D" w:rsidRPr="00A565D2" w:rsidRDefault="00A0162D" w:rsidP="00E304F6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565D2">
        <w:rPr>
          <w:rFonts w:asciiTheme="minorHAnsi" w:hAnsiTheme="minorHAnsi" w:cstheme="minorHAnsi"/>
          <w:color w:val="000000" w:themeColor="text1"/>
        </w:rPr>
        <w:t>Tel: 051 257 591</w:t>
      </w:r>
    </w:p>
    <w:p w14:paraId="108876F2" w14:textId="5CBAB611" w:rsidR="006E39DD" w:rsidRDefault="00A0162D" w:rsidP="00A02E23">
      <w:pPr>
        <w:spacing w:after="0"/>
        <w:jc w:val="both"/>
      </w:pPr>
      <w:r w:rsidRPr="00A565D2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8" w:history="1">
        <w:r w:rsidRPr="00A565D2">
          <w:rPr>
            <w:rStyle w:val="Hiperveza"/>
            <w:rFonts w:asciiTheme="minorHAnsi" w:hAnsiTheme="minorHAnsi" w:cstheme="minorHAnsi"/>
            <w:color w:val="000000" w:themeColor="text1"/>
          </w:rPr>
          <w:t>info@tz-viskovo.hr</w:t>
        </w:r>
      </w:hyperlink>
    </w:p>
    <w:p w14:paraId="26DD1FF1" w14:textId="77777777" w:rsidR="00265341" w:rsidRPr="00A02E23" w:rsidRDefault="00265341" w:rsidP="00A02E23">
      <w:pPr>
        <w:spacing w:after="0"/>
        <w:jc w:val="both"/>
        <w:rPr>
          <w:color w:val="000000" w:themeColor="text1"/>
        </w:rPr>
      </w:pPr>
    </w:p>
    <w:p w14:paraId="59A9AE66" w14:textId="43DF9E15" w:rsidR="00647C50" w:rsidRDefault="00677AC8" w:rsidP="00E304F6">
      <w:pPr>
        <w:pStyle w:val="Bezproreda"/>
        <w:numPr>
          <w:ilvl w:val="0"/>
          <w:numId w:val="16"/>
        </w:numPr>
        <w:spacing w:line="276" w:lineRule="auto"/>
        <w:rPr>
          <w:rFonts w:cstheme="minorHAnsi"/>
          <w:b/>
          <w:bCs/>
          <w:color w:val="000000" w:themeColor="text1"/>
        </w:rPr>
      </w:pPr>
      <w:r w:rsidRPr="00A565D2">
        <w:rPr>
          <w:rFonts w:cstheme="minorHAnsi"/>
          <w:b/>
          <w:bCs/>
          <w:color w:val="000000" w:themeColor="text1"/>
        </w:rPr>
        <w:t>OBJAVA POZIVA</w:t>
      </w:r>
    </w:p>
    <w:p w14:paraId="04D22F01" w14:textId="77777777" w:rsidR="006E39DD" w:rsidRPr="00E304F6" w:rsidRDefault="006E39DD" w:rsidP="006E39DD">
      <w:pPr>
        <w:pStyle w:val="Bezproreda"/>
        <w:spacing w:line="276" w:lineRule="auto"/>
        <w:ind w:left="720"/>
        <w:rPr>
          <w:rFonts w:cstheme="minorHAnsi"/>
          <w:b/>
          <w:bCs/>
          <w:color w:val="000000" w:themeColor="text1"/>
        </w:rPr>
      </w:pPr>
    </w:p>
    <w:p w14:paraId="5CB6E56B" w14:textId="77777777" w:rsidR="00677AC8" w:rsidRDefault="00677AC8" w:rsidP="00E304F6">
      <w:pPr>
        <w:spacing w:after="0"/>
        <w:jc w:val="both"/>
        <w:rPr>
          <w:color w:val="000000" w:themeColor="text1"/>
        </w:rPr>
      </w:pPr>
      <w:r w:rsidRPr="00A565D2">
        <w:rPr>
          <w:color w:val="000000" w:themeColor="text1"/>
        </w:rPr>
        <w:t xml:space="preserve">Ovaj Javni poziv objavit će se na web stranici TZ Viškovo. </w:t>
      </w:r>
    </w:p>
    <w:p w14:paraId="5DB6868D" w14:textId="77777777" w:rsidR="006E39DD" w:rsidRPr="00A565D2" w:rsidRDefault="006E39DD" w:rsidP="00E304F6">
      <w:pPr>
        <w:spacing w:after="0"/>
        <w:jc w:val="both"/>
        <w:rPr>
          <w:color w:val="000000" w:themeColor="text1"/>
        </w:rPr>
      </w:pPr>
    </w:p>
    <w:p w14:paraId="3D818BA2" w14:textId="0D2B99C5" w:rsidR="00677AC8" w:rsidRDefault="00677AC8" w:rsidP="00E304F6">
      <w:pPr>
        <w:spacing w:after="0"/>
        <w:jc w:val="both"/>
        <w:rPr>
          <w:color w:val="000000" w:themeColor="text1"/>
        </w:rPr>
      </w:pPr>
      <w:r w:rsidRPr="00A565D2">
        <w:rPr>
          <w:color w:val="000000" w:themeColor="text1"/>
        </w:rPr>
        <w:t>Provedbu ovoga Javnog poziva će u potpunosti izvršiti Turistička zajednica Viškovo.</w:t>
      </w:r>
    </w:p>
    <w:p w14:paraId="5489F295" w14:textId="77777777" w:rsidR="006E39DD" w:rsidRPr="00A565D2" w:rsidRDefault="006E39DD" w:rsidP="00E304F6">
      <w:pPr>
        <w:spacing w:after="0"/>
        <w:jc w:val="both"/>
        <w:rPr>
          <w:color w:val="000000" w:themeColor="text1"/>
        </w:rPr>
      </w:pPr>
    </w:p>
    <w:p w14:paraId="2DD69C05" w14:textId="7EFEF07B" w:rsidR="00677AC8" w:rsidRDefault="00677AC8" w:rsidP="00E304F6">
      <w:pPr>
        <w:spacing w:after="0"/>
        <w:jc w:val="both"/>
        <w:rPr>
          <w:color w:val="000000" w:themeColor="text1"/>
        </w:rPr>
      </w:pPr>
      <w:r w:rsidRPr="00A565D2">
        <w:rPr>
          <w:color w:val="000000" w:themeColor="text1"/>
        </w:rPr>
        <w:t xml:space="preserve">Rezultati Javnog poziva će biti poznati </w:t>
      </w:r>
      <w:r w:rsidR="006F3E93" w:rsidRPr="00A565D2">
        <w:rPr>
          <w:color w:val="000000" w:themeColor="text1"/>
        </w:rPr>
        <w:t>19</w:t>
      </w:r>
      <w:r w:rsidRPr="00A565D2">
        <w:rPr>
          <w:color w:val="000000" w:themeColor="text1"/>
        </w:rPr>
        <w:t>.01.2026.</w:t>
      </w:r>
      <w:r w:rsidR="0051725D" w:rsidRPr="00A565D2">
        <w:rPr>
          <w:color w:val="000000" w:themeColor="text1"/>
        </w:rPr>
        <w:t xml:space="preserve"> do 16 sati</w:t>
      </w:r>
      <w:r w:rsidRPr="00A565D2">
        <w:rPr>
          <w:color w:val="000000" w:themeColor="text1"/>
        </w:rPr>
        <w:t>, nakon čega će najpovoljniji ponuditelj sklopiti ugovor s Turističkom zajednicom Viškovo, u roku od tri dana.</w:t>
      </w:r>
      <w:r w:rsidR="0051725D" w:rsidRPr="00A565D2">
        <w:rPr>
          <w:color w:val="000000" w:themeColor="text1"/>
        </w:rPr>
        <w:t xml:space="preserve"> </w:t>
      </w:r>
    </w:p>
    <w:p w14:paraId="76AE8A9B" w14:textId="77777777" w:rsidR="006E39DD" w:rsidRPr="00A565D2" w:rsidRDefault="006E39DD" w:rsidP="00E304F6">
      <w:pPr>
        <w:spacing w:after="0"/>
        <w:jc w:val="both"/>
        <w:rPr>
          <w:color w:val="000000" w:themeColor="text1"/>
        </w:rPr>
      </w:pPr>
    </w:p>
    <w:p w14:paraId="477C14D1" w14:textId="3556726C" w:rsidR="00F608AF" w:rsidRPr="00A565D2" w:rsidRDefault="00677AC8" w:rsidP="00265341">
      <w:pPr>
        <w:spacing w:after="0"/>
        <w:jc w:val="both"/>
        <w:rPr>
          <w:color w:val="000000" w:themeColor="text1"/>
        </w:rPr>
      </w:pPr>
      <w:r w:rsidRPr="00A565D2">
        <w:rPr>
          <w:color w:val="000000" w:themeColor="text1"/>
        </w:rPr>
        <w:t>Turistička zajednica Viškovo zadržava pravo poništavanja ovog Javnog poziva, bez obveze pojašnjenja svoje odluke.</w:t>
      </w:r>
    </w:p>
    <w:p w14:paraId="79ADCB70" w14:textId="77777777" w:rsidR="00677AC8" w:rsidRPr="00A565D2" w:rsidRDefault="00677AC8" w:rsidP="00E304F6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1EDE1DF8" w14:textId="50706E6D" w:rsidR="00647C50" w:rsidRPr="00A565D2" w:rsidRDefault="00647C50" w:rsidP="00265341">
      <w:pPr>
        <w:pStyle w:val="Bezproreda"/>
        <w:spacing w:line="276" w:lineRule="auto"/>
        <w:ind w:left="4963" w:firstLine="709"/>
        <w:rPr>
          <w:rFonts w:cstheme="minorHAnsi"/>
          <w:color w:val="000000" w:themeColor="text1"/>
        </w:rPr>
      </w:pPr>
      <w:r w:rsidRPr="00A565D2">
        <w:rPr>
          <w:rFonts w:cstheme="minorHAnsi"/>
          <w:color w:val="000000" w:themeColor="text1"/>
        </w:rPr>
        <w:t>Direktorica TZ Viškovo:</w:t>
      </w:r>
    </w:p>
    <w:p w14:paraId="4D3F594C" w14:textId="797F1780" w:rsidR="00647C50" w:rsidRPr="00A565D2" w:rsidRDefault="00647C50" w:rsidP="00265341">
      <w:pPr>
        <w:pStyle w:val="Bezproreda"/>
        <w:spacing w:line="276" w:lineRule="auto"/>
        <w:ind w:left="4963" w:firstLine="709"/>
        <w:rPr>
          <w:rFonts w:cstheme="minorHAnsi"/>
          <w:color w:val="000000" w:themeColor="text1"/>
        </w:rPr>
      </w:pPr>
      <w:r w:rsidRPr="00A565D2">
        <w:rPr>
          <w:rFonts w:cstheme="minorHAnsi"/>
          <w:color w:val="000000" w:themeColor="text1"/>
        </w:rPr>
        <w:t>Marina Jurić</w:t>
      </w:r>
      <w:r w:rsidR="00F825EC" w:rsidRPr="00A565D2">
        <w:rPr>
          <w:rFonts w:cstheme="minorHAnsi"/>
          <w:color w:val="000000" w:themeColor="text1"/>
        </w:rPr>
        <w:t xml:space="preserve">, </w:t>
      </w:r>
      <w:proofErr w:type="spellStart"/>
      <w:r w:rsidR="00F825EC" w:rsidRPr="00A565D2">
        <w:rPr>
          <w:rFonts w:cstheme="minorHAnsi"/>
          <w:color w:val="000000" w:themeColor="text1"/>
        </w:rPr>
        <w:t>dipl.tur.kom</w:t>
      </w:r>
      <w:proofErr w:type="spellEnd"/>
      <w:r w:rsidR="00F825EC" w:rsidRPr="00A565D2">
        <w:rPr>
          <w:rFonts w:cstheme="minorHAnsi"/>
          <w:color w:val="000000" w:themeColor="text1"/>
        </w:rPr>
        <w:t>.</w:t>
      </w:r>
    </w:p>
    <w:p w14:paraId="12518916" w14:textId="77777777" w:rsidR="00AA6473" w:rsidRPr="00F400BA" w:rsidRDefault="00AA6473" w:rsidP="00E304F6">
      <w:pPr>
        <w:spacing w:after="0"/>
        <w:jc w:val="both"/>
        <w:rPr>
          <w:rFonts w:asciiTheme="minorHAnsi" w:hAnsiTheme="minorHAnsi" w:cstheme="minorHAnsi"/>
        </w:rPr>
      </w:pPr>
    </w:p>
    <w:sectPr w:rsidR="00AA6473" w:rsidRPr="00F400BA" w:rsidSect="00FC1329"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BB4D" w14:textId="77777777" w:rsidR="003D2007" w:rsidRDefault="003D2007" w:rsidP="00223949">
      <w:pPr>
        <w:spacing w:after="0" w:line="240" w:lineRule="auto"/>
      </w:pPr>
      <w:r>
        <w:separator/>
      </w:r>
    </w:p>
  </w:endnote>
  <w:endnote w:type="continuationSeparator" w:id="0">
    <w:p w14:paraId="371963B0" w14:textId="77777777" w:rsidR="003D2007" w:rsidRDefault="003D2007" w:rsidP="0022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382D" w14:textId="77777777" w:rsidR="00223949" w:rsidRDefault="00223949">
    <w:pPr>
      <w:pStyle w:val="Podnoje"/>
      <w:rPr>
        <w:noProof/>
        <w:lang w:eastAsia="hr-HR"/>
      </w:rPr>
    </w:pPr>
  </w:p>
  <w:p w14:paraId="0712E03B" w14:textId="77777777" w:rsidR="00223949" w:rsidRDefault="001B01F6">
    <w:pPr>
      <w:pStyle w:val="Podnoje"/>
    </w:pPr>
    <w:r>
      <w:rPr>
        <w:noProof/>
        <w:lang w:eastAsia="hr-HR"/>
      </w:rPr>
      <w:drawing>
        <wp:inline distT="0" distB="0" distL="0" distR="0" wp14:anchorId="05D1E660" wp14:editId="607F9C08">
          <wp:extent cx="6096000" cy="40931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2641" cy="40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C96D" w14:textId="77777777" w:rsidR="003D2007" w:rsidRDefault="003D2007" w:rsidP="00223949">
      <w:pPr>
        <w:spacing w:after="0" w:line="240" w:lineRule="auto"/>
      </w:pPr>
      <w:r>
        <w:separator/>
      </w:r>
    </w:p>
  </w:footnote>
  <w:footnote w:type="continuationSeparator" w:id="0">
    <w:p w14:paraId="22CF8280" w14:textId="77777777" w:rsidR="003D2007" w:rsidRDefault="003D2007" w:rsidP="0022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979B" w14:textId="77777777" w:rsidR="00223949" w:rsidRDefault="00223949">
    <w:pPr>
      <w:pStyle w:val="Zaglavlje"/>
    </w:pPr>
    <w:r>
      <w:rPr>
        <w:noProof/>
        <w:lang w:eastAsia="hr-HR"/>
      </w:rPr>
      <w:drawing>
        <wp:inline distT="0" distB="0" distL="0" distR="0" wp14:anchorId="3E42B159" wp14:editId="1F9A844B">
          <wp:extent cx="5759450" cy="129485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94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1E69B" w14:textId="77777777" w:rsidR="00223949" w:rsidRDefault="002239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0F0"/>
    <w:multiLevelType w:val="hybridMultilevel"/>
    <w:tmpl w:val="39B2CDE4"/>
    <w:lvl w:ilvl="0" w:tplc="198ED03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4DA"/>
    <w:multiLevelType w:val="hybridMultilevel"/>
    <w:tmpl w:val="24845BAC"/>
    <w:lvl w:ilvl="0" w:tplc="006A35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B99"/>
    <w:multiLevelType w:val="hybridMultilevel"/>
    <w:tmpl w:val="42FA0582"/>
    <w:lvl w:ilvl="0" w:tplc="72FA82D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w w:val="88"/>
        <w:sz w:val="24"/>
        <w:szCs w:val="24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1E0"/>
    <w:multiLevelType w:val="hybridMultilevel"/>
    <w:tmpl w:val="0CE28D50"/>
    <w:lvl w:ilvl="0" w:tplc="33882F6C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CA1941"/>
    <w:multiLevelType w:val="hybridMultilevel"/>
    <w:tmpl w:val="2634F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C85"/>
    <w:multiLevelType w:val="hybridMultilevel"/>
    <w:tmpl w:val="3FB2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37E98"/>
    <w:multiLevelType w:val="hybridMultilevel"/>
    <w:tmpl w:val="A92C6B6C"/>
    <w:lvl w:ilvl="0" w:tplc="33882F6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7E8416C"/>
    <w:multiLevelType w:val="hybridMultilevel"/>
    <w:tmpl w:val="EA1A6B00"/>
    <w:lvl w:ilvl="0" w:tplc="E0D29C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B0C67"/>
    <w:multiLevelType w:val="hybridMultilevel"/>
    <w:tmpl w:val="DBC804E0"/>
    <w:lvl w:ilvl="0" w:tplc="006A35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26BF2"/>
    <w:multiLevelType w:val="hybridMultilevel"/>
    <w:tmpl w:val="C7406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03D92"/>
    <w:multiLevelType w:val="hybridMultilevel"/>
    <w:tmpl w:val="D0725D64"/>
    <w:lvl w:ilvl="0" w:tplc="41523A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990"/>
    <w:multiLevelType w:val="hybridMultilevel"/>
    <w:tmpl w:val="579A203E"/>
    <w:lvl w:ilvl="0" w:tplc="51C436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70230"/>
    <w:multiLevelType w:val="hybridMultilevel"/>
    <w:tmpl w:val="80EC7B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9A1172"/>
    <w:multiLevelType w:val="hybridMultilevel"/>
    <w:tmpl w:val="E0280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B5FDB"/>
    <w:multiLevelType w:val="hybridMultilevel"/>
    <w:tmpl w:val="5F0A9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2007"/>
    <w:multiLevelType w:val="hybridMultilevel"/>
    <w:tmpl w:val="5A280B04"/>
    <w:lvl w:ilvl="0" w:tplc="B502A5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23948">
    <w:abstractNumId w:val="11"/>
  </w:num>
  <w:num w:numId="2" w16cid:durableId="1802531881">
    <w:abstractNumId w:val="7"/>
  </w:num>
  <w:num w:numId="3" w16cid:durableId="452329654">
    <w:abstractNumId w:val="3"/>
  </w:num>
  <w:num w:numId="4" w16cid:durableId="832263673">
    <w:abstractNumId w:val="6"/>
  </w:num>
  <w:num w:numId="5" w16cid:durableId="845242911">
    <w:abstractNumId w:val="1"/>
  </w:num>
  <w:num w:numId="6" w16cid:durableId="1179930621">
    <w:abstractNumId w:val="8"/>
  </w:num>
  <w:num w:numId="7" w16cid:durableId="2027634188">
    <w:abstractNumId w:val="12"/>
  </w:num>
  <w:num w:numId="8" w16cid:durableId="338309551">
    <w:abstractNumId w:val="14"/>
  </w:num>
  <w:num w:numId="9" w16cid:durableId="1127554326">
    <w:abstractNumId w:val="2"/>
  </w:num>
  <w:num w:numId="10" w16cid:durableId="939413510">
    <w:abstractNumId w:val="15"/>
  </w:num>
  <w:num w:numId="11" w16cid:durableId="1366365248">
    <w:abstractNumId w:val="0"/>
  </w:num>
  <w:num w:numId="12" w16cid:durableId="703406990">
    <w:abstractNumId w:val="4"/>
  </w:num>
  <w:num w:numId="13" w16cid:durableId="1798984821">
    <w:abstractNumId w:val="10"/>
  </w:num>
  <w:num w:numId="14" w16cid:durableId="1812939355">
    <w:abstractNumId w:val="9"/>
  </w:num>
  <w:num w:numId="15" w16cid:durableId="1764450336">
    <w:abstractNumId w:val="13"/>
  </w:num>
  <w:num w:numId="16" w16cid:durableId="2007901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9"/>
    <w:rsid w:val="00003790"/>
    <w:rsid w:val="00006A83"/>
    <w:rsid w:val="000175B9"/>
    <w:rsid w:val="00021969"/>
    <w:rsid w:val="00022C43"/>
    <w:rsid w:val="000537ED"/>
    <w:rsid w:val="00063299"/>
    <w:rsid w:val="00071196"/>
    <w:rsid w:val="00093318"/>
    <w:rsid w:val="000A195F"/>
    <w:rsid w:val="000C77A4"/>
    <w:rsid w:val="000E42A6"/>
    <w:rsid w:val="000F0053"/>
    <w:rsid w:val="000F0759"/>
    <w:rsid w:val="000F645A"/>
    <w:rsid w:val="000F74B5"/>
    <w:rsid w:val="0011775D"/>
    <w:rsid w:val="00146A17"/>
    <w:rsid w:val="00147648"/>
    <w:rsid w:val="00157533"/>
    <w:rsid w:val="0017345C"/>
    <w:rsid w:val="0017624C"/>
    <w:rsid w:val="0018037A"/>
    <w:rsid w:val="0018562C"/>
    <w:rsid w:val="001B01F6"/>
    <w:rsid w:val="001B6A01"/>
    <w:rsid w:val="001B7CEA"/>
    <w:rsid w:val="001D49AF"/>
    <w:rsid w:val="001E267A"/>
    <w:rsid w:val="001E473A"/>
    <w:rsid w:val="002125B4"/>
    <w:rsid w:val="00214465"/>
    <w:rsid w:val="00223949"/>
    <w:rsid w:val="00225E80"/>
    <w:rsid w:val="00237871"/>
    <w:rsid w:val="002435FA"/>
    <w:rsid w:val="00254752"/>
    <w:rsid w:val="00265341"/>
    <w:rsid w:val="00273FE1"/>
    <w:rsid w:val="0028754B"/>
    <w:rsid w:val="002A6ED7"/>
    <w:rsid w:val="002C4AF4"/>
    <w:rsid w:val="002D72CB"/>
    <w:rsid w:val="002F2BD6"/>
    <w:rsid w:val="00312E8F"/>
    <w:rsid w:val="003174D5"/>
    <w:rsid w:val="0033511D"/>
    <w:rsid w:val="00366DE9"/>
    <w:rsid w:val="003862E8"/>
    <w:rsid w:val="003918C2"/>
    <w:rsid w:val="00394796"/>
    <w:rsid w:val="00397DAF"/>
    <w:rsid w:val="003A5E55"/>
    <w:rsid w:val="003B49CD"/>
    <w:rsid w:val="003B69F9"/>
    <w:rsid w:val="003C1123"/>
    <w:rsid w:val="003D0A85"/>
    <w:rsid w:val="003D2007"/>
    <w:rsid w:val="003F2385"/>
    <w:rsid w:val="0041584A"/>
    <w:rsid w:val="00423DA6"/>
    <w:rsid w:val="00424113"/>
    <w:rsid w:val="00424F3E"/>
    <w:rsid w:val="0045367C"/>
    <w:rsid w:val="0047466D"/>
    <w:rsid w:val="00491E01"/>
    <w:rsid w:val="004C078F"/>
    <w:rsid w:val="004D17C7"/>
    <w:rsid w:val="004D4DFA"/>
    <w:rsid w:val="004D5150"/>
    <w:rsid w:val="004F18E6"/>
    <w:rsid w:val="00505865"/>
    <w:rsid w:val="00511E4E"/>
    <w:rsid w:val="0051725D"/>
    <w:rsid w:val="00520045"/>
    <w:rsid w:val="005233CF"/>
    <w:rsid w:val="00525293"/>
    <w:rsid w:val="00541FB8"/>
    <w:rsid w:val="00552B9B"/>
    <w:rsid w:val="00563B5A"/>
    <w:rsid w:val="00570C73"/>
    <w:rsid w:val="00571400"/>
    <w:rsid w:val="00574E1B"/>
    <w:rsid w:val="005875E7"/>
    <w:rsid w:val="005B5CA5"/>
    <w:rsid w:val="005D0153"/>
    <w:rsid w:val="005E2EAD"/>
    <w:rsid w:val="005E3C55"/>
    <w:rsid w:val="00605EE4"/>
    <w:rsid w:val="00624CF0"/>
    <w:rsid w:val="00647C50"/>
    <w:rsid w:val="006566A5"/>
    <w:rsid w:val="006654C8"/>
    <w:rsid w:val="006716A5"/>
    <w:rsid w:val="00677AC8"/>
    <w:rsid w:val="006D04F4"/>
    <w:rsid w:val="006D5D0F"/>
    <w:rsid w:val="006E39DD"/>
    <w:rsid w:val="006F0D1A"/>
    <w:rsid w:val="006F3E93"/>
    <w:rsid w:val="007313DC"/>
    <w:rsid w:val="007541E8"/>
    <w:rsid w:val="00755394"/>
    <w:rsid w:val="00756531"/>
    <w:rsid w:val="00762315"/>
    <w:rsid w:val="007643F8"/>
    <w:rsid w:val="007717E4"/>
    <w:rsid w:val="00790034"/>
    <w:rsid w:val="00790E9A"/>
    <w:rsid w:val="00791FB5"/>
    <w:rsid w:val="00794399"/>
    <w:rsid w:val="007A5608"/>
    <w:rsid w:val="007C7F11"/>
    <w:rsid w:val="007D0C43"/>
    <w:rsid w:val="007E1D7C"/>
    <w:rsid w:val="007F12FB"/>
    <w:rsid w:val="0080242A"/>
    <w:rsid w:val="0080383E"/>
    <w:rsid w:val="0081614B"/>
    <w:rsid w:val="00821481"/>
    <w:rsid w:val="0084083E"/>
    <w:rsid w:val="008619A2"/>
    <w:rsid w:val="008651BE"/>
    <w:rsid w:val="00867CD6"/>
    <w:rsid w:val="00876B10"/>
    <w:rsid w:val="00877B6D"/>
    <w:rsid w:val="00886DDB"/>
    <w:rsid w:val="00887D1A"/>
    <w:rsid w:val="008910A1"/>
    <w:rsid w:val="00893156"/>
    <w:rsid w:val="008A6DBF"/>
    <w:rsid w:val="008B4709"/>
    <w:rsid w:val="008B4CEA"/>
    <w:rsid w:val="008B6C8A"/>
    <w:rsid w:val="008B7B72"/>
    <w:rsid w:val="008C0447"/>
    <w:rsid w:val="008F79C5"/>
    <w:rsid w:val="00900E8F"/>
    <w:rsid w:val="009056D8"/>
    <w:rsid w:val="009109E3"/>
    <w:rsid w:val="0091390A"/>
    <w:rsid w:val="009152AF"/>
    <w:rsid w:val="00932D68"/>
    <w:rsid w:val="009604FA"/>
    <w:rsid w:val="00970357"/>
    <w:rsid w:val="0097285E"/>
    <w:rsid w:val="009A0A32"/>
    <w:rsid w:val="009D3106"/>
    <w:rsid w:val="00A0162D"/>
    <w:rsid w:val="00A02E23"/>
    <w:rsid w:val="00A565D2"/>
    <w:rsid w:val="00A65BED"/>
    <w:rsid w:val="00A67AD6"/>
    <w:rsid w:val="00A717E1"/>
    <w:rsid w:val="00A75DD3"/>
    <w:rsid w:val="00A95344"/>
    <w:rsid w:val="00AA6473"/>
    <w:rsid w:val="00AC353F"/>
    <w:rsid w:val="00AD6966"/>
    <w:rsid w:val="00B0169D"/>
    <w:rsid w:val="00B36631"/>
    <w:rsid w:val="00B6713C"/>
    <w:rsid w:val="00B72569"/>
    <w:rsid w:val="00B83DAA"/>
    <w:rsid w:val="00B90E80"/>
    <w:rsid w:val="00BA0540"/>
    <w:rsid w:val="00BA4257"/>
    <w:rsid w:val="00BA5B85"/>
    <w:rsid w:val="00BA7988"/>
    <w:rsid w:val="00BE0761"/>
    <w:rsid w:val="00BE42FA"/>
    <w:rsid w:val="00C03450"/>
    <w:rsid w:val="00C23B92"/>
    <w:rsid w:val="00C351BF"/>
    <w:rsid w:val="00C73642"/>
    <w:rsid w:val="00C75D21"/>
    <w:rsid w:val="00C8072D"/>
    <w:rsid w:val="00CB427A"/>
    <w:rsid w:val="00D30E49"/>
    <w:rsid w:val="00D32986"/>
    <w:rsid w:val="00D349A1"/>
    <w:rsid w:val="00D37C34"/>
    <w:rsid w:val="00D438B4"/>
    <w:rsid w:val="00D851AA"/>
    <w:rsid w:val="00D856BA"/>
    <w:rsid w:val="00D9015F"/>
    <w:rsid w:val="00D93A74"/>
    <w:rsid w:val="00DA1F37"/>
    <w:rsid w:val="00DC528C"/>
    <w:rsid w:val="00DE18A6"/>
    <w:rsid w:val="00E01AC1"/>
    <w:rsid w:val="00E13C23"/>
    <w:rsid w:val="00E304F6"/>
    <w:rsid w:val="00E502F9"/>
    <w:rsid w:val="00E63A05"/>
    <w:rsid w:val="00E676CD"/>
    <w:rsid w:val="00E75F95"/>
    <w:rsid w:val="00E815F9"/>
    <w:rsid w:val="00EB4ADF"/>
    <w:rsid w:val="00ED6824"/>
    <w:rsid w:val="00EF6481"/>
    <w:rsid w:val="00F01D47"/>
    <w:rsid w:val="00F151C8"/>
    <w:rsid w:val="00F400BA"/>
    <w:rsid w:val="00F608AF"/>
    <w:rsid w:val="00F7738A"/>
    <w:rsid w:val="00F825EC"/>
    <w:rsid w:val="00F9570E"/>
    <w:rsid w:val="00F97FBB"/>
    <w:rsid w:val="00FB409F"/>
    <w:rsid w:val="00FC1329"/>
    <w:rsid w:val="00FC469D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11FAC"/>
  <w15:docId w15:val="{142E91E9-0456-4ED0-BB76-4EAEBA8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1A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23949"/>
  </w:style>
  <w:style w:type="paragraph" w:styleId="Podnoje">
    <w:name w:val="footer"/>
    <w:basedOn w:val="Normal"/>
    <w:link w:val="PodnojeChar"/>
    <w:uiPriority w:val="99"/>
    <w:unhideWhenUsed/>
    <w:rsid w:val="002239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3949"/>
  </w:style>
  <w:style w:type="paragraph" w:styleId="Tekstbalonia">
    <w:name w:val="Balloon Text"/>
    <w:basedOn w:val="Normal"/>
    <w:link w:val="TekstbaloniaChar"/>
    <w:uiPriority w:val="99"/>
    <w:semiHidden/>
    <w:unhideWhenUsed/>
    <w:rsid w:val="00223949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949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B83DAA"/>
    <w:pPr>
      <w:spacing w:after="0" w:line="240" w:lineRule="auto"/>
    </w:pPr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6566A5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veza">
    <w:name w:val="Hyperlink"/>
    <w:uiPriority w:val="99"/>
    <w:unhideWhenUsed/>
    <w:rsid w:val="008B7B72"/>
    <w:rPr>
      <w:color w:val="000080"/>
      <w:u w:val="single"/>
    </w:rPr>
  </w:style>
  <w:style w:type="paragraph" w:styleId="StandardWeb">
    <w:name w:val="Normal (Web)"/>
    <w:basedOn w:val="Normal"/>
    <w:link w:val="StandardWebChar"/>
    <w:uiPriority w:val="99"/>
    <w:unhideWhenUsed/>
    <w:rsid w:val="00F773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77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F01D47"/>
    <w:rPr>
      <w:b/>
      <w:bCs/>
    </w:rPr>
  </w:style>
  <w:style w:type="character" w:customStyle="1" w:styleId="username2">
    <w:name w:val="username2"/>
    <w:basedOn w:val="Zadanifontodlomka"/>
    <w:rsid w:val="001B7CEA"/>
  </w:style>
  <w:style w:type="paragraph" w:customStyle="1" w:styleId="Default">
    <w:name w:val="Default"/>
    <w:rsid w:val="003C1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3C1123"/>
    <w:rPr>
      <w:rFonts w:eastAsiaTheme="minorEastAsia"/>
    </w:rPr>
  </w:style>
  <w:style w:type="character" w:customStyle="1" w:styleId="StandardWebChar">
    <w:name w:val="Standard (Web) Char"/>
    <w:link w:val="StandardWeb"/>
    <w:uiPriority w:val="99"/>
    <w:locked/>
    <w:rsid w:val="003C11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F6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-viskov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z-viskov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info@tz-viskovo.hr</cp:lastModifiedBy>
  <cp:revision>9</cp:revision>
  <cp:lastPrinted>2020-06-25T06:54:00Z</cp:lastPrinted>
  <dcterms:created xsi:type="dcterms:W3CDTF">2026-01-15T08:49:00Z</dcterms:created>
  <dcterms:modified xsi:type="dcterms:W3CDTF">2026-01-15T10:30:00Z</dcterms:modified>
</cp:coreProperties>
</file>